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EC6" w:rsidRDefault="00714EC6" w:rsidP="00206E12">
      <w:pPr>
        <w:spacing w:after="0"/>
        <w:rPr>
          <w:b/>
          <w:sz w:val="28"/>
          <w:szCs w:val="28"/>
        </w:rPr>
      </w:pPr>
    </w:p>
    <w:p w:rsidR="00714EC6" w:rsidRDefault="00714EC6" w:rsidP="00206E12">
      <w:pPr>
        <w:spacing w:after="0"/>
        <w:rPr>
          <w:b/>
          <w:sz w:val="28"/>
          <w:szCs w:val="28"/>
        </w:rPr>
      </w:pPr>
    </w:p>
    <w:p w:rsidR="004C2140" w:rsidRPr="00206E12" w:rsidRDefault="00206E12" w:rsidP="00206E12">
      <w:pPr>
        <w:spacing w:after="0"/>
        <w:rPr>
          <w:b/>
          <w:sz w:val="28"/>
          <w:szCs w:val="28"/>
        </w:rPr>
      </w:pPr>
      <w:bookmarkStart w:id="0" w:name="_GoBack"/>
      <w:bookmarkEnd w:id="0"/>
      <w:r w:rsidRPr="00206E12">
        <w:rPr>
          <w:b/>
          <w:sz w:val="28"/>
          <w:szCs w:val="28"/>
        </w:rPr>
        <w:t>Accreditation Steering Committee Meeting</w:t>
      </w:r>
      <w:r>
        <w:rPr>
          <w:b/>
          <w:sz w:val="28"/>
          <w:szCs w:val="28"/>
        </w:rPr>
        <w:t xml:space="preserve"> Notes</w:t>
      </w:r>
    </w:p>
    <w:p w:rsidR="00206E12" w:rsidRPr="003072DC" w:rsidRDefault="00206E12" w:rsidP="00206E12">
      <w:pPr>
        <w:spacing w:after="0"/>
        <w:rPr>
          <w:sz w:val="24"/>
          <w:szCs w:val="24"/>
        </w:rPr>
      </w:pPr>
      <w:r w:rsidRPr="003072DC">
        <w:rPr>
          <w:sz w:val="24"/>
          <w:szCs w:val="24"/>
        </w:rPr>
        <w:t xml:space="preserve">Monday, </w:t>
      </w:r>
      <w:r w:rsidR="00A0381A">
        <w:rPr>
          <w:sz w:val="24"/>
          <w:szCs w:val="24"/>
        </w:rPr>
        <w:t>Dec</w:t>
      </w:r>
      <w:r w:rsidR="00BC3970" w:rsidRPr="003072DC">
        <w:rPr>
          <w:sz w:val="24"/>
          <w:szCs w:val="24"/>
        </w:rPr>
        <w:t>ember</w:t>
      </w:r>
      <w:r w:rsidRPr="003072DC">
        <w:rPr>
          <w:sz w:val="24"/>
          <w:szCs w:val="24"/>
        </w:rPr>
        <w:t xml:space="preserve"> </w:t>
      </w:r>
      <w:r w:rsidR="00A0381A">
        <w:rPr>
          <w:sz w:val="24"/>
          <w:szCs w:val="24"/>
        </w:rPr>
        <w:t>05</w:t>
      </w:r>
      <w:r w:rsidRPr="003072DC">
        <w:rPr>
          <w:sz w:val="24"/>
          <w:szCs w:val="24"/>
        </w:rPr>
        <w:t xml:space="preserve">, 2016, </w:t>
      </w:r>
      <w:r w:rsidR="00325124">
        <w:rPr>
          <w:sz w:val="24"/>
          <w:szCs w:val="24"/>
        </w:rPr>
        <w:t>3</w:t>
      </w:r>
      <w:r w:rsidRPr="003072DC">
        <w:rPr>
          <w:sz w:val="24"/>
          <w:szCs w:val="24"/>
        </w:rPr>
        <w:t>:</w:t>
      </w:r>
      <w:r w:rsidR="00A0381A">
        <w:rPr>
          <w:sz w:val="24"/>
          <w:szCs w:val="24"/>
        </w:rPr>
        <w:t>0</w:t>
      </w:r>
      <w:r w:rsidR="00325124">
        <w:rPr>
          <w:sz w:val="24"/>
          <w:szCs w:val="24"/>
        </w:rPr>
        <w:t>0</w:t>
      </w:r>
      <w:r w:rsidRPr="003072DC">
        <w:rPr>
          <w:sz w:val="24"/>
          <w:szCs w:val="24"/>
        </w:rPr>
        <w:t xml:space="preserve"> – </w:t>
      </w:r>
      <w:r w:rsidR="00A0381A">
        <w:rPr>
          <w:sz w:val="24"/>
          <w:szCs w:val="24"/>
        </w:rPr>
        <w:t>5</w:t>
      </w:r>
      <w:r w:rsidR="00325124">
        <w:rPr>
          <w:sz w:val="24"/>
          <w:szCs w:val="24"/>
        </w:rPr>
        <w:t>:</w:t>
      </w:r>
      <w:r w:rsidR="00A0381A">
        <w:rPr>
          <w:sz w:val="24"/>
          <w:szCs w:val="24"/>
        </w:rPr>
        <w:t>0</w:t>
      </w:r>
      <w:r w:rsidRPr="003072DC">
        <w:rPr>
          <w:sz w:val="24"/>
          <w:szCs w:val="24"/>
        </w:rPr>
        <w:t xml:space="preserve">0 pm, Room </w:t>
      </w:r>
      <w:r w:rsidR="00325124">
        <w:rPr>
          <w:sz w:val="24"/>
          <w:szCs w:val="24"/>
        </w:rPr>
        <w:t>M226</w:t>
      </w:r>
    </w:p>
    <w:p w:rsidR="00057426" w:rsidRDefault="00057426" w:rsidP="00BE2EE0">
      <w:pPr>
        <w:spacing w:after="0"/>
        <w:rPr>
          <w:i/>
        </w:rPr>
      </w:pPr>
    </w:p>
    <w:p w:rsidR="00B64B44" w:rsidRPr="007D724B" w:rsidRDefault="00A0381A" w:rsidP="007D724B">
      <w:pPr>
        <w:spacing w:after="0"/>
        <w:rPr>
          <w:b/>
          <w:sz w:val="24"/>
          <w:szCs w:val="24"/>
        </w:rPr>
      </w:pPr>
      <w:r>
        <w:rPr>
          <w:b/>
          <w:sz w:val="24"/>
          <w:szCs w:val="24"/>
        </w:rPr>
        <w:t>Core Theme Language</w:t>
      </w:r>
    </w:p>
    <w:p w:rsidR="00115FA2" w:rsidRDefault="00115FA2" w:rsidP="009D316C">
      <w:pPr>
        <w:spacing w:after="0"/>
        <w:rPr>
          <w:sz w:val="24"/>
          <w:szCs w:val="24"/>
        </w:rPr>
      </w:pPr>
      <w:r>
        <w:rPr>
          <w:sz w:val="24"/>
          <w:szCs w:val="24"/>
        </w:rPr>
        <w:t>A s</w:t>
      </w:r>
      <w:r w:rsidR="006141E2">
        <w:rPr>
          <w:sz w:val="24"/>
          <w:szCs w:val="24"/>
        </w:rPr>
        <w:t xml:space="preserve">mall </w:t>
      </w:r>
      <w:r>
        <w:rPr>
          <w:sz w:val="24"/>
          <w:szCs w:val="24"/>
        </w:rPr>
        <w:t>sub-</w:t>
      </w:r>
      <w:r w:rsidR="006141E2">
        <w:rPr>
          <w:sz w:val="24"/>
          <w:szCs w:val="24"/>
        </w:rPr>
        <w:t xml:space="preserve">group </w:t>
      </w:r>
      <w:r>
        <w:rPr>
          <w:sz w:val="24"/>
          <w:szCs w:val="24"/>
        </w:rPr>
        <w:t>met last week to start working on core theme language. Bill presented a draft of their work (see attached) for review at today’s meeting. Changes to language is the only agenda item as a draft will be presented to the board for 1</w:t>
      </w:r>
      <w:r w:rsidRPr="00115FA2">
        <w:rPr>
          <w:sz w:val="24"/>
          <w:szCs w:val="24"/>
          <w:vertAlign w:val="superscript"/>
        </w:rPr>
        <w:t>st</w:t>
      </w:r>
      <w:r>
        <w:rPr>
          <w:sz w:val="24"/>
          <w:szCs w:val="24"/>
        </w:rPr>
        <w:t xml:space="preserve"> read next week.</w:t>
      </w:r>
      <w:r w:rsidR="006141E2">
        <w:rPr>
          <w:sz w:val="24"/>
          <w:szCs w:val="24"/>
        </w:rPr>
        <w:t xml:space="preserve"> </w:t>
      </w:r>
    </w:p>
    <w:p w:rsidR="00115FA2" w:rsidRDefault="00115FA2" w:rsidP="009D316C">
      <w:pPr>
        <w:spacing w:after="0"/>
        <w:rPr>
          <w:sz w:val="24"/>
          <w:szCs w:val="24"/>
        </w:rPr>
      </w:pPr>
    </w:p>
    <w:p w:rsidR="00364150" w:rsidRDefault="00115FA2" w:rsidP="009D316C">
      <w:pPr>
        <w:spacing w:after="0"/>
        <w:rPr>
          <w:sz w:val="24"/>
          <w:szCs w:val="24"/>
        </w:rPr>
      </w:pPr>
      <w:r>
        <w:rPr>
          <w:sz w:val="24"/>
          <w:szCs w:val="24"/>
        </w:rPr>
        <w:t>Draft language approved by this committee:</w:t>
      </w:r>
    </w:p>
    <w:p w:rsidR="00115FA2" w:rsidRDefault="00115FA2" w:rsidP="009D316C">
      <w:pPr>
        <w:spacing w:after="0"/>
        <w:rPr>
          <w:sz w:val="24"/>
          <w:szCs w:val="24"/>
        </w:rPr>
      </w:pPr>
    </w:p>
    <w:p w:rsidR="00364150" w:rsidRPr="00115FA2" w:rsidRDefault="004154B3" w:rsidP="009D316C">
      <w:pPr>
        <w:pStyle w:val="ListParagraph"/>
        <w:numPr>
          <w:ilvl w:val="0"/>
          <w:numId w:val="19"/>
        </w:numPr>
        <w:spacing w:after="0"/>
        <w:rPr>
          <w:sz w:val="24"/>
          <w:szCs w:val="24"/>
        </w:rPr>
      </w:pPr>
      <w:r w:rsidRPr="00115FA2">
        <w:rPr>
          <w:b/>
          <w:sz w:val="24"/>
          <w:szCs w:val="24"/>
        </w:rPr>
        <w:t>Academic transfer</w:t>
      </w:r>
      <w:r w:rsidR="00115FA2" w:rsidRPr="00115FA2">
        <w:rPr>
          <w:b/>
          <w:sz w:val="24"/>
          <w:szCs w:val="24"/>
        </w:rPr>
        <w:t>:</w:t>
      </w:r>
      <w:r w:rsidR="00115FA2">
        <w:rPr>
          <w:sz w:val="24"/>
          <w:szCs w:val="24"/>
        </w:rPr>
        <w:t xml:space="preserve"> </w:t>
      </w:r>
      <w:r w:rsidR="003A12F6" w:rsidRPr="00115FA2">
        <w:rPr>
          <w:sz w:val="24"/>
          <w:szCs w:val="24"/>
        </w:rPr>
        <w:t xml:space="preserve">We </w:t>
      </w:r>
      <w:r w:rsidR="009A0543" w:rsidRPr="00115FA2">
        <w:rPr>
          <w:sz w:val="24"/>
          <w:szCs w:val="24"/>
        </w:rPr>
        <w:t>p</w:t>
      </w:r>
      <w:r w:rsidR="00364150" w:rsidRPr="00115FA2">
        <w:rPr>
          <w:sz w:val="24"/>
          <w:szCs w:val="24"/>
        </w:rPr>
        <w:t xml:space="preserve">repare learners to transition </w:t>
      </w:r>
      <w:r w:rsidR="00B96EC8" w:rsidRPr="00115FA2">
        <w:rPr>
          <w:sz w:val="24"/>
          <w:szCs w:val="24"/>
        </w:rPr>
        <w:t xml:space="preserve">to a four year institution </w:t>
      </w:r>
      <w:r w:rsidR="00364150" w:rsidRPr="00115FA2">
        <w:rPr>
          <w:sz w:val="24"/>
          <w:szCs w:val="24"/>
        </w:rPr>
        <w:t>and attain their goals for further education.</w:t>
      </w:r>
      <w:r w:rsidR="00CA6BFA" w:rsidRPr="00115FA2">
        <w:rPr>
          <w:sz w:val="24"/>
          <w:szCs w:val="24"/>
        </w:rPr>
        <w:t xml:space="preserve"> </w:t>
      </w:r>
    </w:p>
    <w:p w:rsidR="000D2882" w:rsidRDefault="000D2882" w:rsidP="009D316C">
      <w:pPr>
        <w:spacing w:after="0"/>
        <w:rPr>
          <w:sz w:val="24"/>
          <w:szCs w:val="24"/>
        </w:rPr>
      </w:pPr>
    </w:p>
    <w:p w:rsidR="00E443B1" w:rsidRPr="00115FA2" w:rsidRDefault="00E443B1" w:rsidP="009D316C">
      <w:pPr>
        <w:pStyle w:val="ListParagraph"/>
        <w:numPr>
          <w:ilvl w:val="0"/>
          <w:numId w:val="19"/>
        </w:numPr>
        <w:spacing w:after="0"/>
        <w:rPr>
          <w:sz w:val="24"/>
          <w:szCs w:val="24"/>
        </w:rPr>
      </w:pPr>
      <w:r w:rsidRPr="00115FA2">
        <w:rPr>
          <w:b/>
          <w:sz w:val="24"/>
          <w:szCs w:val="24"/>
        </w:rPr>
        <w:t>Career technical:</w:t>
      </w:r>
      <w:r w:rsidR="00115FA2">
        <w:rPr>
          <w:sz w:val="24"/>
          <w:szCs w:val="24"/>
        </w:rPr>
        <w:t xml:space="preserve"> </w:t>
      </w:r>
      <w:r w:rsidR="009A0543" w:rsidRPr="00115FA2">
        <w:rPr>
          <w:sz w:val="24"/>
          <w:szCs w:val="24"/>
        </w:rPr>
        <w:t>W</w:t>
      </w:r>
      <w:r w:rsidRPr="00115FA2">
        <w:rPr>
          <w:sz w:val="24"/>
          <w:szCs w:val="24"/>
        </w:rPr>
        <w:t xml:space="preserve">e prepare learners to attain their education </w:t>
      </w:r>
      <w:r w:rsidR="00D9417D" w:rsidRPr="00115FA2">
        <w:rPr>
          <w:sz w:val="24"/>
          <w:szCs w:val="24"/>
        </w:rPr>
        <w:t>and training goals for career entry</w:t>
      </w:r>
      <w:r w:rsidRPr="00115FA2">
        <w:rPr>
          <w:sz w:val="24"/>
          <w:szCs w:val="24"/>
        </w:rPr>
        <w:t xml:space="preserve"> </w:t>
      </w:r>
      <w:r w:rsidR="00D9417D" w:rsidRPr="00115FA2">
        <w:rPr>
          <w:sz w:val="24"/>
          <w:szCs w:val="24"/>
        </w:rPr>
        <w:t xml:space="preserve">and advancement through programs </w:t>
      </w:r>
      <w:r w:rsidR="00EF1922" w:rsidRPr="00115FA2">
        <w:rPr>
          <w:sz w:val="24"/>
          <w:szCs w:val="24"/>
        </w:rPr>
        <w:t xml:space="preserve">and services </w:t>
      </w:r>
      <w:r w:rsidR="00D9417D" w:rsidRPr="00115FA2">
        <w:rPr>
          <w:sz w:val="24"/>
          <w:szCs w:val="24"/>
        </w:rPr>
        <w:t>that reflect regional labor market needs.</w:t>
      </w:r>
    </w:p>
    <w:p w:rsidR="00A0381A" w:rsidRDefault="00A0381A" w:rsidP="009D316C">
      <w:pPr>
        <w:spacing w:after="0"/>
        <w:rPr>
          <w:sz w:val="24"/>
          <w:szCs w:val="24"/>
        </w:rPr>
      </w:pPr>
    </w:p>
    <w:p w:rsidR="00965CE7" w:rsidRPr="00115FA2" w:rsidRDefault="007C779B" w:rsidP="009D316C">
      <w:pPr>
        <w:pStyle w:val="ListParagraph"/>
        <w:numPr>
          <w:ilvl w:val="0"/>
          <w:numId w:val="19"/>
        </w:numPr>
        <w:spacing w:after="0"/>
        <w:rPr>
          <w:sz w:val="24"/>
          <w:szCs w:val="24"/>
        </w:rPr>
      </w:pPr>
      <w:r w:rsidRPr="00115FA2">
        <w:rPr>
          <w:b/>
          <w:sz w:val="24"/>
          <w:szCs w:val="24"/>
        </w:rPr>
        <w:t>Essential skills</w:t>
      </w:r>
      <w:r w:rsidR="00115FA2" w:rsidRPr="00115FA2">
        <w:rPr>
          <w:b/>
          <w:sz w:val="24"/>
          <w:szCs w:val="24"/>
        </w:rPr>
        <w:t>:</w:t>
      </w:r>
      <w:r w:rsidR="00115FA2">
        <w:rPr>
          <w:sz w:val="24"/>
          <w:szCs w:val="24"/>
        </w:rPr>
        <w:t xml:space="preserve"> W</w:t>
      </w:r>
      <w:r w:rsidR="00965CE7" w:rsidRPr="00115FA2">
        <w:rPr>
          <w:sz w:val="24"/>
          <w:szCs w:val="24"/>
        </w:rPr>
        <w:t>e prepare learners for</w:t>
      </w:r>
      <w:r w:rsidR="00115FA2">
        <w:rPr>
          <w:sz w:val="24"/>
          <w:szCs w:val="24"/>
        </w:rPr>
        <w:t xml:space="preserve"> high school</w:t>
      </w:r>
      <w:r w:rsidR="00965CE7" w:rsidRPr="00115FA2">
        <w:rPr>
          <w:sz w:val="24"/>
          <w:szCs w:val="24"/>
        </w:rPr>
        <w:t xml:space="preserve"> completion, English </w:t>
      </w:r>
      <w:r w:rsidR="003A12F6" w:rsidRPr="00115FA2">
        <w:rPr>
          <w:sz w:val="24"/>
          <w:szCs w:val="24"/>
        </w:rPr>
        <w:t xml:space="preserve">language </w:t>
      </w:r>
      <w:r w:rsidR="00965CE7" w:rsidRPr="00115FA2">
        <w:rPr>
          <w:sz w:val="24"/>
          <w:szCs w:val="24"/>
        </w:rPr>
        <w:t xml:space="preserve">proficiency, and </w:t>
      </w:r>
      <w:r w:rsidR="003A12F6" w:rsidRPr="00115FA2">
        <w:rPr>
          <w:sz w:val="24"/>
          <w:szCs w:val="24"/>
        </w:rPr>
        <w:t>foundational</w:t>
      </w:r>
      <w:r w:rsidR="00965CE7" w:rsidRPr="00115FA2">
        <w:rPr>
          <w:sz w:val="24"/>
          <w:szCs w:val="24"/>
        </w:rPr>
        <w:t xml:space="preserve"> ski</w:t>
      </w:r>
      <w:r w:rsidR="003A12F6" w:rsidRPr="00115FA2">
        <w:rPr>
          <w:sz w:val="24"/>
          <w:szCs w:val="24"/>
        </w:rPr>
        <w:t>l</w:t>
      </w:r>
      <w:r w:rsidR="00965CE7" w:rsidRPr="00115FA2">
        <w:rPr>
          <w:sz w:val="24"/>
          <w:szCs w:val="24"/>
        </w:rPr>
        <w:t>ls</w:t>
      </w:r>
      <w:r w:rsidR="003A12F6" w:rsidRPr="00115FA2">
        <w:rPr>
          <w:sz w:val="24"/>
          <w:szCs w:val="24"/>
        </w:rPr>
        <w:t xml:space="preserve"> in ma</w:t>
      </w:r>
      <w:r w:rsidR="00965CE7" w:rsidRPr="00115FA2">
        <w:rPr>
          <w:sz w:val="24"/>
          <w:szCs w:val="24"/>
        </w:rPr>
        <w:t>thematics, reading</w:t>
      </w:r>
      <w:r w:rsidR="003A12F6" w:rsidRPr="00115FA2">
        <w:rPr>
          <w:sz w:val="24"/>
          <w:szCs w:val="24"/>
        </w:rPr>
        <w:t>,</w:t>
      </w:r>
      <w:r w:rsidR="00965CE7" w:rsidRPr="00115FA2">
        <w:rPr>
          <w:sz w:val="24"/>
          <w:szCs w:val="24"/>
        </w:rPr>
        <w:t xml:space="preserve"> and writing.</w:t>
      </w:r>
    </w:p>
    <w:p w:rsidR="003A12F6" w:rsidRDefault="003A12F6" w:rsidP="009D316C">
      <w:pPr>
        <w:spacing w:after="0"/>
        <w:rPr>
          <w:sz w:val="24"/>
          <w:szCs w:val="24"/>
        </w:rPr>
      </w:pPr>
    </w:p>
    <w:p w:rsidR="00EB3E5B" w:rsidRDefault="003A12F6" w:rsidP="009D316C">
      <w:pPr>
        <w:pStyle w:val="ListParagraph"/>
        <w:numPr>
          <w:ilvl w:val="0"/>
          <w:numId w:val="19"/>
        </w:numPr>
        <w:spacing w:after="0"/>
        <w:rPr>
          <w:sz w:val="24"/>
          <w:szCs w:val="24"/>
        </w:rPr>
      </w:pPr>
      <w:r w:rsidRPr="00115FA2">
        <w:rPr>
          <w:b/>
          <w:sz w:val="24"/>
          <w:szCs w:val="24"/>
        </w:rPr>
        <w:t>Lifelong learning</w:t>
      </w:r>
      <w:r w:rsidR="00115FA2" w:rsidRPr="00115FA2">
        <w:rPr>
          <w:b/>
          <w:sz w:val="24"/>
          <w:szCs w:val="24"/>
        </w:rPr>
        <w:t>:</w:t>
      </w:r>
      <w:r w:rsidR="00115FA2">
        <w:rPr>
          <w:sz w:val="24"/>
          <w:szCs w:val="24"/>
        </w:rPr>
        <w:t xml:space="preserve"> </w:t>
      </w:r>
      <w:r w:rsidRPr="00115FA2">
        <w:rPr>
          <w:sz w:val="24"/>
          <w:szCs w:val="24"/>
        </w:rPr>
        <w:t xml:space="preserve">We </w:t>
      </w:r>
      <w:r w:rsidR="00166C95" w:rsidRPr="00115FA2">
        <w:rPr>
          <w:sz w:val="24"/>
          <w:szCs w:val="24"/>
        </w:rPr>
        <w:t>provide</w:t>
      </w:r>
      <w:r w:rsidR="00301EBB" w:rsidRPr="00115FA2">
        <w:rPr>
          <w:sz w:val="24"/>
          <w:szCs w:val="24"/>
        </w:rPr>
        <w:t xml:space="preserve"> events,</w:t>
      </w:r>
      <w:r w:rsidR="009A0543" w:rsidRPr="00115FA2">
        <w:rPr>
          <w:sz w:val="24"/>
          <w:szCs w:val="24"/>
        </w:rPr>
        <w:t xml:space="preserve"> </w:t>
      </w:r>
      <w:r w:rsidRPr="00115FA2">
        <w:rPr>
          <w:sz w:val="24"/>
          <w:szCs w:val="24"/>
        </w:rPr>
        <w:t>services</w:t>
      </w:r>
      <w:r w:rsidR="00B05428" w:rsidRPr="00115FA2">
        <w:rPr>
          <w:sz w:val="24"/>
          <w:szCs w:val="24"/>
        </w:rPr>
        <w:t>, and training</w:t>
      </w:r>
      <w:r w:rsidRPr="00115FA2">
        <w:rPr>
          <w:sz w:val="24"/>
          <w:szCs w:val="24"/>
        </w:rPr>
        <w:t xml:space="preserve"> fo</w:t>
      </w:r>
      <w:r w:rsidR="000E2F67" w:rsidRPr="00115FA2">
        <w:rPr>
          <w:sz w:val="24"/>
          <w:szCs w:val="24"/>
        </w:rPr>
        <w:t>r</w:t>
      </w:r>
      <w:r w:rsidRPr="00115FA2">
        <w:rPr>
          <w:sz w:val="24"/>
          <w:szCs w:val="24"/>
        </w:rPr>
        <w:t xml:space="preserve"> professional</w:t>
      </w:r>
      <w:r w:rsidR="00166C95" w:rsidRPr="00115FA2">
        <w:rPr>
          <w:sz w:val="24"/>
          <w:szCs w:val="24"/>
        </w:rPr>
        <w:t>,</w:t>
      </w:r>
      <w:r w:rsidRPr="00115FA2">
        <w:rPr>
          <w:sz w:val="24"/>
          <w:szCs w:val="24"/>
        </w:rPr>
        <w:t xml:space="preserve"> cultural</w:t>
      </w:r>
      <w:r w:rsidR="00166C95" w:rsidRPr="00115FA2">
        <w:rPr>
          <w:sz w:val="24"/>
          <w:szCs w:val="24"/>
        </w:rPr>
        <w:t>,</w:t>
      </w:r>
      <w:r w:rsidRPr="00115FA2">
        <w:rPr>
          <w:sz w:val="24"/>
          <w:szCs w:val="24"/>
        </w:rPr>
        <w:t xml:space="preserve"> and personal </w:t>
      </w:r>
      <w:r w:rsidR="008027D2" w:rsidRPr="00115FA2">
        <w:rPr>
          <w:sz w:val="24"/>
          <w:szCs w:val="24"/>
        </w:rPr>
        <w:t xml:space="preserve">development and </w:t>
      </w:r>
      <w:r w:rsidR="000E2F67" w:rsidRPr="00115FA2">
        <w:rPr>
          <w:sz w:val="24"/>
          <w:szCs w:val="24"/>
        </w:rPr>
        <w:t xml:space="preserve">the </w:t>
      </w:r>
      <w:r w:rsidR="008027D2" w:rsidRPr="00115FA2">
        <w:rPr>
          <w:sz w:val="24"/>
          <w:szCs w:val="24"/>
        </w:rPr>
        <w:t>e</w:t>
      </w:r>
      <w:r w:rsidRPr="00115FA2">
        <w:rPr>
          <w:sz w:val="24"/>
          <w:szCs w:val="24"/>
        </w:rPr>
        <w:t>nrichment of our community.</w:t>
      </w:r>
    </w:p>
    <w:p w:rsidR="003A12F6" w:rsidRPr="00EB3E5B" w:rsidRDefault="004154B3" w:rsidP="00EB3E5B">
      <w:pPr>
        <w:spacing w:after="0"/>
        <w:rPr>
          <w:sz w:val="24"/>
          <w:szCs w:val="24"/>
        </w:rPr>
      </w:pPr>
      <w:r w:rsidRPr="00EB3E5B">
        <w:rPr>
          <w:sz w:val="24"/>
          <w:szCs w:val="24"/>
        </w:rPr>
        <w:t xml:space="preserve"> </w:t>
      </w:r>
    </w:p>
    <w:p w:rsidR="00A377BA" w:rsidRPr="00EB3E5B" w:rsidRDefault="00EB3E5B" w:rsidP="00EB3E5B">
      <w:pPr>
        <w:pStyle w:val="ListParagraph"/>
        <w:numPr>
          <w:ilvl w:val="0"/>
          <w:numId w:val="18"/>
        </w:numPr>
        <w:spacing w:after="0"/>
        <w:rPr>
          <w:sz w:val="24"/>
          <w:szCs w:val="24"/>
        </w:rPr>
      </w:pPr>
      <w:r w:rsidRPr="00EB3E5B">
        <w:rPr>
          <w:sz w:val="24"/>
          <w:szCs w:val="24"/>
        </w:rPr>
        <w:t xml:space="preserve">There was discussion around how to measure “enrichment of our community” and </w:t>
      </w:r>
      <w:r w:rsidR="00B237AC">
        <w:rPr>
          <w:sz w:val="24"/>
          <w:szCs w:val="24"/>
        </w:rPr>
        <w:t>realize</w:t>
      </w:r>
      <w:r>
        <w:rPr>
          <w:sz w:val="24"/>
          <w:szCs w:val="24"/>
        </w:rPr>
        <w:t xml:space="preserve"> that we can’t look internally for assessment. Statements such as “w</w:t>
      </w:r>
      <w:r w:rsidR="00213B3C" w:rsidRPr="00EB3E5B">
        <w:rPr>
          <w:sz w:val="24"/>
          <w:szCs w:val="24"/>
        </w:rPr>
        <w:t>e provided 50% of the theater in our region</w:t>
      </w:r>
      <w:r>
        <w:rPr>
          <w:sz w:val="24"/>
          <w:szCs w:val="24"/>
        </w:rPr>
        <w:t>” would help show that we are prov</w:t>
      </w:r>
      <w:r w:rsidR="00213B3C" w:rsidRPr="00EB3E5B">
        <w:rPr>
          <w:sz w:val="24"/>
          <w:szCs w:val="24"/>
        </w:rPr>
        <w:t xml:space="preserve">iding something that the community want/needs. </w:t>
      </w:r>
    </w:p>
    <w:p w:rsidR="00A377BA" w:rsidRDefault="00A377BA" w:rsidP="009D316C">
      <w:pPr>
        <w:spacing w:after="0"/>
        <w:rPr>
          <w:sz w:val="24"/>
          <w:szCs w:val="24"/>
        </w:rPr>
      </w:pPr>
    </w:p>
    <w:p w:rsidR="00190DFF" w:rsidRDefault="00B237AC" w:rsidP="00B237AC">
      <w:pPr>
        <w:spacing w:after="0"/>
        <w:rPr>
          <w:sz w:val="24"/>
          <w:szCs w:val="24"/>
        </w:rPr>
      </w:pPr>
      <w:r>
        <w:rPr>
          <w:sz w:val="24"/>
          <w:szCs w:val="24"/>
        </w:rPr>
        <w:t xml:space="preserve">At our next meeting the group should be prepared to look at the language along with indicators. David, Donna, Bill, and BJ will meet prior to the Board meeting to determine how best to present this to the Board (see attached comparison sheet). </w:t>
      </w:r>
    </w:p>
    <w:p w:rsidR="00B237AC" w:rsidRDefault="00B237AC" w:rsidP="00B237AC">
      <w:pPr>
        <w:spacing w:after="0"/>
        <w:rPr>
          <w:sz w:val="24"/>
          <w:szCs w:val="24"/>
        </w:rPr>
      </w:pPr>
    </w:p>
    <w:p w:rsidR="00B237AC" w:rsidRPr="00B237AC" w:rsidRDefault="00B237AC" w:rsidP="00B237AC">
      <w:pPr>
        <w:spacing w:after="0"/>
        <w:rPr>
          <w:b/>
          <w:sz w:val="24"/>
          <w:szCs w:val="24"/>
        </w:rPr>
      </w:pPr>
      <w:r w:rsidRPr="00B237AC">
        <w:rPr>
          <w:b/>
          <w:sz w:val="24"/>
          <w:szCs w:val="24"/>
        </w:rPr>
        <w:t xml:space="preserve">Timeline: </w:t>
      </w:r>
    </w:p>
    <w:p w:rsidR="00A377BA" w:rsidRDefault="00A377BA" w:rsidP="009D316C">
      <w:pPr>
        <w:spacing w:after="0"/>
        <w:rPr>
          <w:sz w:val="24"/>
          <w:szCs w:val="24"/>
        </w:rPr>
      </w:pPr>
    </w:p>
    <w:p w:rsidR="00B77F0B" w:rsidRPr="00B237AC" w:rsidRDefault="00B77F0B" w:rsidP="009D316C">
      <w:pPr>
        <w:spacing w:after="0"/>
        <w:rPr>
          <w:i/>
          <w:color w:val="FF0000"/>
          <w:sz w:val="24"/>
          <w:szCs w:val="24"/>
        </w:rPr>
      </w:pPr>
      <w:r w:rsidRPr="00B237AC">
        <w:rPr>
          <w:i/>
          <w:color w:val="FF0000"/>
          <w:sz w:val="24"/>
          <w:szCs w:val="24"/>
        </w:rPr>
        <w:t>Presidents’ Council:</w:t>
      </w:r>
      <w:r w:rsidRPr="00B237AC">
        <w:rPr>
          <w:i/>
          <w:color w:val="FF0000"/>
          <w:sz w:val="24"/>
          <w:szCs w:val="24"/>
        </w:rPr>
        <w:tab/>
        <w:t>Tuesday, 12/6, present 1</w:t>
      </w:r>
      <w:r w:rsidRPr="00B237AC">
        <w:rPr>
          <w:i/>
          <w:color w:val="FF0000"/>
          <w:sz w:val="24"/>
          <w:szCs w:val="24"/>
          <w:vertAlign w:val="superscript"/>
        </w:rPr>
        <w:t>st</w:t>
      </w:r>
      <w:r w:rsidRPr="00B237AC">
        <w:rPr>
          <w:i/>
          <w:color w:val="FF0000"/>
          <w:sz w:val="24"/>
          <w:szCs w:val="24"/>
        </w:rPr>
        <w:t xml:space="preserve"> read of core theme language changes</w:t>
      </w:r>
    </w:p>
    <w:p w:rsidR="00F4160B" w:rsidRPr="00B237AC" w:rsidRDefault="00F4160B" w:rsidP="009D316C">
      <w:pPr>
        <w:spacing w:after="0"/>
        <w:rPr>
          <w:i/>
          <w:color w:val="FF0000"/>
          <w:sz w:val="16"/>
          <w:szCs w:val="16"/>
        </w:rPr>
      </w:pPr>
    </w:p>
    <w:p w:rsidR="00745CAF" w:rsidRPr="00B237AC" w:rsidRDefault="00A0381A" w:rsidP="009D316C">
      <w:pPr>
        <w:spacing w:after="0"/>
        <w:rPr>
          <w:i/>
          <w:color w:val="FF0000"/>
          <w:sz w:val="24"/>
          <w:szCs w:val="24"/>
        </w:rPr>
      </w:pPr>
      <w:r w:rsidRPr="00B237AC">
        <w:rPr>
          <w:i/>
          <w:color w:val="FF0000"/>
          <w:sz w:val="24"/>
          <w:szCs w:val="24"/>
        </w:rPr>
        <w:t>Board Meeting:</w:t>
      </w:r>
      <w:r w:rsidRPr="00B237AC">
        <w:rPr>
          <w:i/>
          <w:color w:val="FF0000"/>
          <w:sz w:val="24"/>
          <w:szCs w:val="24"/>
        </w:rPr>
        <w:tab/>
        <w:t>Wednesday, 12/14, present 1</w:t>
      </w:r>
      <w:r w:rsidRPr="00B237AC">
        <w:rPr>
          <w:i/>
          <w:color w:val="FF0000"/>
          <w:sz w:val="24"/>
          <w:szCs w:val="24"/>
          <w:vertAlign w:val="superscript"/>
        </w:rPr>
        <w:t>st</w:t>
      </w:r>
      <w:r w:rsidRPr="00B237AC">
        <w:rPr>
          <w:i/>
          <w:color w:val="FF0000"/>
          <w:sz w:val="24"/>
          <w:szCs w:val="24"/>
        </w:rPr>
        <w:t xml:space="preserve"> read of core theme language changes</w:t>
      </w:r>
      <w:r w:rsidR="00F4160B" w:rsidRPr="00B237AC">
        <w:rPr>
          <w:i/>
          <w:color w:val="FF0000"/>
          <w:sz w:val="24"/>
          <w:szCs w:val="24"/>
        </w:rPr>
        <w:t>;</w:t>
      </w:r>
    </w:p>
    <w:p w:rsidR="00F4160B" w:rsidRPr="00B237AC" w:rsidRDefault="00F4160B" w:rsidP="009D316C">
      <w:pPr>
        <w:spacing w:after="0"/>
        <w:rPr>
          <w:i/>
          <w:color w:val="FF0000"/>
          <w:sz w:val="24"/>
          <w:szCs w:val="24"/>
        </w:rPr>
      </w:pPr>
      <w:r w:rsidRPr="00B237AC">
        <w:rPr>
          <w:i/>
          <w:color w:val="FF0000"/>
          <w:sz w:val="24"/>
          <w:szCs w:val="24"/>
        </w:rPr>
        <w:tab/>
      </w:r>
      <w:r w:rsidRPr="00B237AC">
        <w:rPr>
          <w:i/>
          <w:color w:val="FF0000"/>
          <w:sz w:val="24"/>
          <w:szCs w:val="24"/>
        </w:rPr>
        <w:tab/>
      </w:r>
      <w:r w:rsidRPr="00B237AC">
        <w:rPr>
          <w:i/>
          <w:color w:val="FF0000"/>
          <w:sz w:val="24"/>
          <w:szCs w:val="24"/>
        </w:rPr>
        <w:tab/>
        <w:t>Rough draft of objectives and indicators</w:t>
      </w:r>
    </w:p>
    <w:p w:rsidR="00F4160B" w:rsidRPr="00B237AC" w:rsidRDefault="00F4160B" w:rsidP="009D316C">
      <w:pPr>
        <w:spacing w:after="0"/>
        <w:rPr>
          <w:i/>
          <w:color w:val="FF0000"/>
          <w:sz w:val="16"/>
          <w:szCs w:val="16"/>
        </w:rPr>
      </w:pPr>
    </w:p>
    <w:p w:rsidR="00B635F8" w:rsidRPr="00B237AC" w:rsidRDefault="00A0381A" w:rsidP="00BE2EE0">
      <w:pPr>
        <w:spacing w:after="0"/>
        <w:rPr>
          <w:vertAlign w:val="subscript"/>
        </w:rPr>
      </w:pPr>
      <w:r w:rsidRPr="00B237AC">
        <w:rPr>
          <w:i/>
          <w:color w:val="FF0000"/>
          <w:sz w:val="24"/>
          <w:szCs w:val="24"/>
        </w:rPr>
        <w:t>College Council:</w:t>
      </w:r>
      <w:r w:rsidRPr="00B237AC">
        <w:rPr>
          <w:i/>
          <w:color w:val="FF0000"/>
          <w:sz w:val="24"/>
          <w:szCs w:val="24"/>
        </w:rPr>
        <w:tab/>
        <w:t>Friday, 1/20, present 1</w:t>
      </w:r>
      <w:r w:rsidRPr="00B237AC">
        <w:rPr>
          <w:i/>
          <w:color w:val="FF0000"/>
          <w:sz w:val="24"/>
          <w:szCs w:val="24"/>
          <w:vertAlign w:val="superscript"/>
        </w:rPr>
        <w:t>st</w:t>
      </w:r>
      <w:r w:rsidRPr="00B237AC">
        <w:rPr>
          <w:i/>
          <w:color w:val="FF0000"/>
          <w:sz w:val="24"/>
          <w:szCs w:val="24"/>
        </w:rPr>
        <w:t xml:space="preserve"> read </w:t>
      </w:r>
      <w:r w:rsidR="00F4160B" w:rsidRPr="00B237AC">
        <w:rPr>
          <w:i/>
          <w:color w:val="FF0000"/>
          <w:sz w:val="24"/>
          <w:szCs w:val="24"/>
        </w:rPr>
        <w:t>of core theme language changes</w:t>
      </w:r>
    </w:p>
    <w:sectPr w:rsidR="00B635F8" w:rsidRPr="00B237AC" w:rsidSect="00376B63">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2372F"/>
    <w:multiLevelType w:val="hybridMultilevel"/>
    <w:tmpl w:val="CFFED4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042"/>
    <w:multiLevelType w:val="hybridMultilevel"/>
    <w:tmpl w:val="00C85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83A66"/>
    <w:multiLevelType w:val="hybridMultilevel"/>
    <w:tmpl w:val="EDDE0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F35CF"/>
    <w:multiLevelType w:val="hybridMultilevel"/>
    <w:tmpl w:val="0A104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7B065D"/>
    <w:multiLevelType w:val="hybridMultilevel"/>
    <w:tmpl w:val="B4629196"/>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D7A0C"/>
    <w:multiLevelType w:val="hybridMultilevel"/>
    <w:tmpl w:val="53A43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D338F3"/>
    <w:multiLevelType w:val="hybridMultilevel"/>
    <w:tmpl w:val="10B0B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F60A4"/>
    <w:multiLevelType w:val="hybridMultilevel"/>
    <w:tmpl w:val="66C0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2F2CB0"/>
    <w:multiLevelType w:val="hybridMultilevel"/>
    <w:tmpl w:val="CE286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114107"/>
    <w:multiLevelType w:val="hybridMultilevel"/>
    <w:tmpl w:val="E27C36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B75144E"/>
    <w:multiLevelType w:val="hybridMultilevel"/>
    <w:tmpl w:val="9CC49D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1F5C37"/>
    <w:multiLevelType w:val="hybridMultilevel"/>
    <w:tmpl w:val="F4DC21C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673299"/>
    <w:multiLevelType w:val="hybridMultilevel"/>
    <w:tmpl w:val="BDCA7C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81B415A"/>
    <w:multiLevelType w:val="hybridMultilevel"/>
    <w:tmpl w:val="769A6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D17093D"/>
    <w:multiLevelType w:val="hybridMultilevel"/>
    <w:tmpl w:val="12824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FA32821"/>
    <w:multiLevelType w:val="hybridMultilevel"/>
    <w:tmpl w:val="5978E0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5734D7"/>
    <w:multiLevelType w:val="hybridMultilevel"/>
    <w:tmpl w:val="60ECD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1B36C6"/>
    <w:multiLevelType w:val="hybridMultilevel"/>
    <w:tmpl w:val="22CC61A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75E238F7"/>
    <w:multiLevelType w:val="hybridMultilevel"/>
    <w:tmpl w:val="905A3C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972569"/>
    <w:multiLevelType w:val="hybridMultilevel"/>
    <w:tmpl w:val="CD54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5"/>
  </w:num>
  <w:num w:numId="3">
    <w:abstractNumId w:val="16"/>
  </w:num>
  <w:num w:numId="4">
    <w:abstractNumId w:val="6"/>
  </w:num>
  <w:num w:numId="5">
    <w:abstractNumId w:val="0"/>
  </w:num>
  <w:num w:numId="6">
    <w:abstractNumId w:val="10"/>
  </w:num>
  <w:num w:numId="7">
    <w:abstractNumId w:val="1"/>
  </w:num>
  <w:num w:numId="8">
    <w:abstractNumId w:val="2"/>
  </w:num>
  <w:num w:numId="9">
    <w:abstractNumId w:val="13"/>
  </w:num>
  <w:num w:numId="10">
    <w:abstractNumId w:val="11"/>
  </w:num>
  <w:num w:numId="11">
    <w:abstractNumId w:val="12"/>
  </w:num>
  <w:num w:numId="12">
    <w:abstractNumId w:val="19"/>
  </w:num>
  <w:num w:numId="13">
    <w:abstractNumId w:val="7"/>
  </w:num>
  <w:num w:numId="14">
    <w:abstractNumId w:val="3"/>
  </w:num>
  <w:num w:numId="15">
    <w:abstractNumId w:val="18"/>
  </w:num>
  <w:num w:numId="16">
    <w:abstractNumId w:val="14"/>
  </w:num>
  <w:num w:numId="17">
    <w:abstractNumId w:val="9"/>
  </w:num>
  <w:num w:numId="18">
    <w:abstractNumId w:val="17"/>
  </w:num>
  <w:num w:numId="19">
    <w:abstractNumId w:val="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E12"/>
    <w:rsid w:val="00024F8D"/>
    <w:rsid w:val="00057426"/>
    <w:rsid w:val="00065710"/>
    <w:rsid w:val="000671C9"/>
    <w:rsid w:val="00096053"/>
    <w:rsid w:val="000B597A"/>
    <w:rsid w:val="000C0DC3"/>
    <w:rsid w:val="000C2213"/>
    <w:rsid w:val="000D2882"/>
    <w:rsid w:val="000D2B32"/>
    <w:rsid w:val="000E2F67"/>
    <w:rsid w:val="00115FA2"/>
    <w:rsid w:val="00117B7B"/>
    <w:rsid w:val="00134941"/>
    <w:rsid w:val="00147646"/>
    <w:rsid w:val="00163D24"/>
    <w:rsid w:val="00166C95"/>
    <w:rsid w:val="00190DFF"/>
    <w:rsid w:val="00194FFE"/>
    <w:rsid w:val="001A46DD"/>
    <w:rsid w:val="001B0632"/>
    <w:rsid w:val="001C2499"/>
    <w:rsid w:val="001D2C5A"/>
    <w:rsid w:val="001D5BEB"/>
    <w:rsid w:val="001E2455"/>
    <w:rsid w:val="00206E12"/>
    <w:rsid w:val="00213B3C"/>
    <w:rsid w:val="00216FB2"/>
    <w:rsid w:val="00240CB7"/>
    <w:rsid w:val="00242F00"/>
    <w:rsid w:val="00243431"/>
    <w:rsid w:val="002453A1"/>
    <w:rsid w:val="002624A9"/>
    <w:rsid w:val="0026394D"/>
    <w:rsid w:val="00274DB0"/>
    <w:rsid w:val="00282886"/>
    <w:rsid w:val="002B195A"/>
    <w:rsid w:val="002B1AE1"/>
    <w:rsid w:val="002E2FD4"/>
    <w:rsid w:val="00301EBB"/>
    <w:rsid w:val="003072DC"/>
    <w:rsid w:val="00311D19"/>
    <w:rsid w:val="003143E7"/>
    <w:rsid w:val="00325124"/>
    <w:rsid w:val="0032517D"/>
    <w:rsid w:val="0033057A"/>
    <w:rsid w:val="003317EA"/>
    <w:rsid w:val="00334739"/>
    <w:rsid w:val="00340922"/>
    <w:rsid w:val="00341F58"/>
    <w:rsid w:val="00364150"/>
    <w:rsid w:val="00365695"/>
    <w:rsid w:val="003732C7"/>
    <w:rsid w:val="00376B63"/>
    <w:rsid w:val="003975A3"/>
    <w:rsid w:val="003A12F6"/>
    <w:rsid w:val="003B21CD"/>
    <w:rsid w:val="003C1397"/>
    <w:rsid w:val="00411010"/>
    <w:rsid w:val="00411753"/>
    <w:rsid w:val="004154B3"/>
    <w:rsid w:val="00430F6B"/>
    <w:rsid w:val="00486CEF"/>
    <w:rsid w:val="004B0FF8"/>
    <w:rsid w:val="004C2140"/>
    <w:rsid w:val="004E17B8"/>
    <w:rsid w:val="005727EF"/>
    <w:rsid w:val="00577F3E"/>
    <w:rsid w:val="005A2190"/>
    <w:rsid w:val="005A70DE"/>
    <w:rsid w:val="005C374F"/>
    <w:rsid w:val="005E497C"/>
    <w:rsid w:val="005E5934"/>
    <w:rsid w:val="0061267E"/>
    <w:rsid w:val="006141E2"/>
    <w:rsid w:val="006B51CD"/>
    <w:rsid w:val="006D0E1F"/>
    <w:rsid w:val="006D4125"/>
    <w:rsid w:val="006E6FC4"/>
    <w:rsid w:val="006F2068"/>
    <w:rsid w:val="0070341D"/>
    <w:rsid w:val="00714EC6"/>
    <w:rsid w:val="00745CAF"/>
    <w:rsid w:val="007615E6"/>
    <w:rsid w:val="00773EDA"/>
    <w:rsid w:val="007C779B"/>
    <w:rsid w:val="007D724B"/>
    <w:rsid w:val="007E3DD5"/>
    <w:rsid w:val="007F7C52"/>
    <w:rsid w:val="00801867"/>
    <w:rsid w:val="008027D2"/>
    <w:rsid w:val="00814ED5"/>
    <w:rsid w:val="008258E0"/>
    <w:rsid w:val="00855E33"/>
    <w:rsid w:val="008B34D4"/>
    <w:rsid w:val="008D2B71"/>
    <w:rsid w:val="008D5B9D"/>
    <w:rsid w:val="00901504"/>
    <w:rsid w:val="0090404C"/>
    <w:rsid w:val="00910785"/>
    <w:rsid w:val="00912A44"/>
    <w:rsid w:val="0091723B"/>
    <w:rsid w:val="00917543"/>
    <w:rsid w:val="00920C18"/>
    <w:rsid w:val="00924B78"/>
    <w:rsid w:val="00931AD0"/>
    <w:rsid w:val="00932CAB"/>
    <w:rsid w:val="0096295C"/>
    <w:rsid w:val="00965CE7"/>
    <w:rsid w:val="00994736"/>
    <w:rsid w:val="009A0543"/>
    <w:rsid w:val="009B1D4E"/>
    <w:rsid w:val="009B7148"/>
    <w:rsid w:val="009D2F97"/>
    <w:rsid w:val="009D316C"/>
    <w:rsid w:val="009E5135"/>
    <w:rsid w:val="00A0381A"/>
    <w:rsid w:val="00A079AE"/>
    <w:rsid w:val="00A079FF"/>
    <w:rsid w:val="00A15C75"/>
    <w:rsid w:val="00A2690E"/>
    <w:rsid w:val="00A377BA"/>
    <w:rsid w:val="00A437AA"/>
    <w:rsid w:val="00A847BD"/>
    <w:rsid w:val="00A95E26"/>
    <w:rsid w:val="00AA7676"/>
    <w:rsid w:val="00AB6D42"/>
    <w:rsid w:val="00AD4759"/>
    <w:rsid w:val="00AE4953"/>
    <w:rsid w:val="00AE4BA9"/>
    <w:rsid w:val="00B05428"/>
    <w:rsid w:val="00B237AC"/>
    <w:rsid w:val="00B41EA9"/>
    <w:rsid w:val="00B56F7B"/>
    <w:rsid w:val="00B635F8"/>
    <w:rsid w:val="00B64B44"/>
    <w:rsid w:val="00B6695B"/>
    <w:rsid w:val="00B66C54"/>
    <w:rsid w:val="00B77ABE"/>
    <w:rsid w:val="00B77F0B"/>
    <w:rsid w:val="00B82960"/>
    <w:rsid w:val="00B96EC8"/>
    <w:rsid w:val="00BA1C9C"/>
    <w:rsid w:val="00BA41F7"/>
    <w:rsid w:val="00BA5E93"/>
    <w:rsid w:val="00BB04CD"/>
    <w:rsid w:val="00BB6D97"/>
    <w:rsid w:val="00BC3970"/>
    <w:rsid w:val="00BD4D91"/>
    <w:rsid w:val="00BD6BDC"/>
    <w:rsid w:val="00BE2EE0"/>
    <w:rsid w:val="00BE5D61"/>
    <w:rsid w:val="00BF1085"/>
    <w:rsid w:val="00C0471A"/>
    <w:rsid w:val="00C12940"/>
    <w:rsid w:val="00C1392A"/>
    <w:rsid w:val="00C26D2D"/>
    <w:rsid w:val="00C3726F"/>
    <w:rsid w:val="00C51763"/>
    <w:rsid w:val="00C73A18"/>
    <w:rsid w:val="00C807F6"/>
    <w:rsid w:val="00CA6BFA"/>
    <w:rsid w:val="00CB10C3"/>
    <w:rsid w:val="00CB1E96"/>
    <w:rsid w:val="00CC7379"/>
    <w:rsid w:val="00CD1236"/>
    <w:rsid w:val="00CD3044"/>
    <w:rsid w:val="00CE708B"/>
    <w:rsid w:val="00CF6E03"/>
    <w:rsid w:val="00D066B9"/>
    <w:rsid w:val="00D22778"/>
    <w:rsid w:val="00D31E25"/>
    <w:rsid w:val="00D40DCE"/>
    <w:rsid w:val="00D42B91"/>
    <w:rsid w:val="00D52E65"/>
    <w:rsid w:val="00D54495"/>
    <w:rsid w:val="00D5620A"/>
    <w:rsid w:val="00D9417D"/>
    <w:rsid w:val="00DA7F3F"/>
    <w:rsid w:val="00DB0FCA"/>
    <w:rsid w:val="00DB4C38"/>
    <w:rsid w:val="00DB4E66"/>
    <w:rsid w:val="00DB58BD"/>
    <w:rsid w:val="00DC6231"/>
    <w:rsid w:val="00DD1A30"/>
    <w:rsid w:val="00DD4A2D"/>
    <w:rsid w:val="00E01E74"/>
    <w:rsid w:val="00E4179A"/>
    <w:rsid w:val="00E443B1"/>
    <w:rsid w:val="00E6128A"/>
    <w:rsid w:val="00E63578"/>
    <w:rsid w:val="00E739FA"/>
    <w:rsid w:val="00E90B3C"/>
    <w:rsid w:val="00EB3E5B"/>
    <w:rsid w:val="00EB4FA3"/>
    <w:rsid w:val="00EC2E28"/>
    <w:rsid w:val="00ED1BBD"/>
    <w:rsid w:val="00EE1742"/>
    <w:rsid w:val="00EF1922"/>
    <w:rsid w:val="00F12941"/>
    <w:rsid w:val="00F20DA4"/>
    <w:rsid w:val="00F23E3C"/>
    <w:rsid w:val="00F34997"/>
    <w:rsid w:val="00F4160B"/>
    <w:rsid w:val="00F4626D"/>
    <w:rsid w:val="00F65F69"/>
    <w:rsid w:val="00FA48F5"/>
    <w:rsid w:val="00FC2E1D"/>
    <w:rsid w:val="00FE19BF"/>
    <w:rsid w:val="00FE6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19B5ED-72DE-4324-A0EE-5F57950A1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2EE0"/>
    <w:pPr>
      <w:ind w:left="720"/>
      <w:contextualSpacing/>
    </w:pPr>
  </w:style>
  <w:style w:type="paragraph" w:styleId="BalloonText">
    <w:name w:val="Balloon Text"/>
    <w:basedOn w:val="Normal"/>
    <w:link w:val="BalloonTextChar"/>
    <w:uiPriority w:val="99"/>
    <w:semiHidden/>
    <w:unhideWhenUsed/>
    <w:rsid w:val="00BB6D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D9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2673872">
      <w:bodyDiv w:val="1"/>
      <w:marLeft w:val="0"/>
      <w:marRight w:val="0"/>
      <w:marTop w:val="0"/>
      <w:marBottom w:val="0"/>
      <w:divBdr>
        <w:top w:val="none" w:sz="0" w:space="0" w:color="auto"/>
        <w:left w:val="none" w:sz="0" w:space="0" w:color="auto"/>
        <w:bottom w:val="none" w:sz="0" w:space="0" w:color="auto"/>
        <w:right w:val="none" w:sz="0" w:space="0" w:color="auto"/>
      </w:divBdr>
      <w:divsChild>
        <w:div w:id="1047099583">
          <w:marLeft w:val="0"/>
          <w:marRight w:val="0"/>
          <w:marTop w:val="0"/>
          <w:marBottom w:val="0"/>
          <w:divBdr>
            <w:top w:val="none" w:sz="0" w:space="0" w:color="auto"/>
            <w:left w:val="none" w:sz="0" w:space="0" w:color="auto"/>
            <w:bottom w:val="none" w:sz="0" w:space="0" w:color="auto"/>
            <w:right w:val="none" w:sz="0" w:space="0" w:color="auto"/>
          </w:divBdr>
        </w:div>
        <w:div w:id="1490093765">
          <w:marLeft w:val="0"/>
          <w:marRight w:val="0"/>
          <w:marTop w:val="0"/>
          <w:marBottom w:val="0"/>
          <w:divBdr>
            <w:top w:val="none" w:sz="0" w:space="0" w:color="auto"/>
            <w:left w:val="none" w:sz="0" w:space="0" w:color="auto"/>
            <w:bottom w:val="none" w:sz="0" w:space="0" w:color="auto"/>
            <w:right w:val="none" w:sz="0" w:space="0" w:color="auto"/>
          </w:divBdr>
        </w:div>
        <w:div w:id="783383633">
          <w:marLeft w:val="0"/>
          <w:marRight w:val="0"/>
          <w:marTop w:val="0"/>
          <w:marBottom w:val="0"/>
          <w:divBdr>
            <w:top w:val="none" w:sz="0" w:space="0" w:color="auto"/>
            <w:left w:val="none" w:sz="0" w:space="0" w:color="auto"/>
            <w:bottom w:val="none" w:sz="0" w:space="0" w:color="auto"/>
            <w:right w:val="none" w:sz="0" w:space="0" w:color="auto"/>
          </w:divBdr>
        </w:div>
        <w:div w:id="1657764474">
          <w:marLeft w:val="0"/>
          <w:marRight w:val="0"/>
          <w:marTop w:val="0"/>
          <w:marBottom w:val="0"/>
          <w:divBdr>
            <w:top w:val="none" w:sz="0" w:space="0" w:color="auto"/>
            <w:left w:val="none" w:sz="0" w:space="0" w:color="auto"/>
            <w:bottom w:val="none" w:sz="0" w:space="0" w:color="auto"/>
            <w:right w:val="none" w:sz="0" w:space="0" w:color="auto"/>
          </w:divBdr>
        </w:div>
        <w:div w:id="1466967824">
          <w:marLeft w:val="0"/>
          <w:marRight w:val="0"/>
          <w:marTop w:val="0"/>
          <w:marBottom w:val="0"/>
          <w:divBdr>
            <w:top w:val="none" w:sz="0" w:space="0" w:color="auto"/>
            <w:left w:val="none" w:sz="0" w:space="0" w:color="auto"/>
            <w:bottom w:val="none" w:sz="0" w:space="0" w:color="auto"/>
            <w:right w:val="none" w:sz="0" w:space="0" w:color="auto"/>
          </w:divBdr>
        </w:div>
        <w:div w:id="645092862">
          <w:marLeft w:val="0"/>
          <w:marRight w:val="0"/>
          <w:marTop w:val="0"/>
          <w:marBottom w:val="0"/>
          <w:divBdr>
            <w:top w:val="none" w:sz="0" w:space="0" w:color="auto"/>
            <w:left w:val="none" w:sz="0" w:space="0" w:color="auto"/>
            <w:bottom w:val="none" w:sz="0" w:space="0" w:color="auto"/>
            <w:right w:val="none" w:sz="0" w:space="0" w:color="auto"/>
          </w:divBdr>
        </w:div>
        <w:div w:id="612442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M Tappe</dc:creator>
  <cp:keywords/>
  <dc:description/>
  <cp:lastModifiedBy>Christine M Tappe</cp:lastModifiedBy>
  <cp:revision>34</cp:revision>
  <cp:lastPrinted>2016-10-18T21:20:00Z</cp:lastPrinted>
  <dcterms:created xsi:type="dcterms:W3CDTF">2016-12-05T22:07:00Z</dcterms:created>
  <dcterms:modified xsi:type="dcterms:W3CDTF">2016-12-06T22:21:00Z</dcterms:modified>
</cp:coreProperties>
</file>